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6713" w14:textId="77777777" w:rsidR="009A5A78" w:rsidRPr="00E57EF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14:paraId="25A41C8B" w14:textId="77777777" w:rsidR="009A5A78" w:rsidRPr="00E57EF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23E7D5C4" w14:textId="77777777" w:rsidR="009A5A78" w:rsidRPr="00E57EF7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10008ECE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00733D12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FFA92E9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vs.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2AE2D767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B6E58CB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33513D70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Defendant.</w:t>
      </w:r>
    </w:p>
    <w:p w14:paraId="4EAEB56C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1F72D1DE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2E9FF21" w14:textId="77777777" w:rsidR="009A5A78" w:rsidRPr="00E57EF7" w:rsidRDefault="009A5A78" w:rsidP="009A5A78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57EF7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D24CB0" w:rsidRPr="00E57EF7">
        <w:rPr>
          <w:rFonts w:ascii="Bookman Old Style" w:hAnsi="Bookman Old Style" w:cs="Times New Roman"/>
          <w:b/>
          <w:sz w:val="24"/>
          <w:szCs w:val="24"/>
        </w:rPr>
        <w:t xml:space="preserve">TO INCUR COSTS FOR DEFENSE </w:t>
      </w:r>
      <w:r w:rsidR="00112AF5" w:rsidRPr="00E57EF7">
        <w:rPr>
          <w:rFonts w:ascii="Bookman Old Style" w:hAnsi="Bookman Old Style" w:cs="Times New Roman"/>
          <w:b/>
          <w:sz w:val="24"/>
          <w:szCs w:val="24"/>
        </w:rPr>
        <w:t>FORENSIC</w:t>
      </w:r>
      <w:r w:rsidR="00D24CB0" w:rsidRPr="00E57EF7">
        <w:rPr>
          <w:rFonts w:ascii="Bookman Old Style" w:hAnsi="Bookman Old Style" w:cs="Times New Roman"/>
          <w:b/>
          <w:sz w:val="24"/>
          <w:szCs w:val="24"/>
        </w:rPr>
        <w:t xml:space="preserve"> EXPERT</w:t>
      </w:r>
    </w:p>
    <w:p w14:paraId="35ED416C" w14:textId="77777777" w:rsidR="009A5A78" w:rsidRPr="00E57EF7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9F39B0F" w14:textId="50496AA1" w:rsidR="009A5A78" w:rsidRPr="00E57EF7" w:rsidRDefault="009A5A78" w:rsidP="00D126C1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</w:t>
      </w:r>
      <w:r w:rsidR="0007521B">
        <w:rPr>
          <w:rFonts w:ascii="Bookman Old Style" w:hAnsi="Bookman Old Style" w:cs="Times New Roman"/>
          <w:sz w:val="24"/>
          <w:szCs w:val="24"/>
        </w:rPr>
        <w:t xml:space="preserve">this Court 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to </w:t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incur costs for a defense </w:t>
      </w:r>
      <w:r w:rsidR="00112AF5" w:rsidRPr="00E57EF7">
        <w:rPr>
          <w:rFonts w:ascii="Bookman Old Style" w:hAnsi="Bookman Old Style" w:cs="Times New Roman"/>
          <w:sz w:val="24"/>
          <w:szCs w:val="24"/>
        </w:rPr>
        <w:t>forensic</w:t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 expert</w:t>
      </w:r>
      <w:r w:rsidRPr="00E57EF7">
        <w:rPr>
          <w:rFonts w:ascii="Bookman Old Style" w:hAnsi="Bookman Old Style" w:cs="Times New Roman"/>
          <w:sz w:val="24"/>
          <w:szCs w:val="24"/>
        </w:rPr>
        <w:t>, and in support thereof, shows the following:</w:t>
      </w:r>
    </w:p>
    <w:p w14:paraId="41906B96" w14:textId="245F1659" w:rsidR="009A5A78" w:rsidRPr="00E57EF7" w:rsidRDefault="009A5A78" w:rsidP="009A5A7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1. </w:t>
      </w:r>
      <w:r w:rsidR="004E7866"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 xml:space="preserve">The Defendant is </w:t>
      </w:r>
      <w:r w:rsidR="00D24CB0" w:rsidRPr="00E57EF7">
        <w:rPr>
          <w:rFonts w:ascii="Bookman Old Style" w:hAnsi="Bookman Old Style" w:cs="Times New Roman"/>
          <w:sz w:val="24"/>
          <w:szCs w:val="24"/>
        </w:rPr>
        <w:t>indigent and the undersigned [was appointed by the Court to represent the Defendant]/[is privately retained and the Court previously found the Defendant indigent for costs]. [</w:t>
      </w:r>
      <w:r w:rsidR="00291A34">
        <w:rPr>
          <w:rFonts w:ascii="Bookman Old Style" w:hAnsi="Bookman Old Style" w:cs="Times New Roman"/>
          <w:sz w:val="24"/>
          <w:szCs w:val="24"/>
        </w:rPr>
        <w:t>SELECT ONE</w:t>
      </w:r>
      <w:r w:rsidR="00D24CB0" w:rsidRPr="00E57EF7">
        <w:rPr>
          <w:rFonts w:ascii="Bookman Old Style" w:hAnsi="Bookman Old Style" w:cs="Times New Roman"/>
          <w:sz w:val="24"/>
          <w:szCs w:val="24"/>
        </w:rPr>
        <w:t>]</w:t>
      </w:r>
    </w:p>
    <w:p w14:paraId="5C7C2ADD" w14:textId="3314327F" w:rsidR="00D24CB0" w:rsidRPr="00E57EF7" w:rsidRDefault="009A5A78" w:rsidP="00D24CB0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2. </w:t>
      </w:r>
      <w:r w:rsidR="004E7866" w:rsidRPr="00E57EF7">
        <w:rPr>
          <w:rFonts w:ascii="Bookman Old Style" w:hAnsi="Bookman Old Style" w:cs="Times New Roman"/>
          <w:sz w:val="24"/>
          <w:szCs w:val="24"/>
        </w:rPr>
        <w:tab/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The defense </w:t>
      </w:r>
      <w:r w:rsidR="000E3E48" w:rsidRPr="00E57EF7">
        <w:rPr>
          <w:rFonts w:ascii="Bookman Old Style" w:hAnsi="Bookman Old Style" w:cs="Times New Roman"/>
          <w:sz w:val="24"/>
          <w:szCs w:val="24"/>
        </w:rPr>
        <w:t>requests</w:t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 t</w:t>
      </w:r>
      <w:r w:rsidR="008D66E0" w:rsidRPr="00E57EF7">
        <w:rPr>
          <w:rFonts w:ascii="Bookman Old Style" w:hAnsi="Bookman Old Style" w:cs="Times New Roman"/>
          <w:sz w:val="24"/>
          <w:szCs w:val="24"/>
        </w:rPr>
        <w:t>he</w:t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 assistance of a </w:t>
      </w:r>
      <w:r w:rsidR="00112AF5" w:rsidRPr="00E57EF7">
        <w:rPr>
          <w:rFonts w:ascii="Bookman Old Style" w:hAnsi="Bookman Old Style" w:cs="Times New Roman"/>
          <w:sz w:val="24"/>
          <w:szCs w:val="24"/>
        </w:rPr>
        <w:t>[EXPERT TYPE]</w:t>
      </w:r>
      <w:r w:rsidR="00D24CB0" w:rsidRPr="00E57EF7">
        <w:rPr>
          <w:rFonts w:ascii="Bookman Old Style" w:hAnsi="Bookman Old Style" w:cs="Times New Roman"/>
          <w:sz w:val="24"/>
          <w:szCs w:val="24"/>
        </w:rPr>
        <w:t xml:space="preserve"> to assist the defense.  T</w:t>
      </w:r>
      <w:r w:rsidR="003B0D3F" w:rsidRPr="00E57EF7">
        <w:rPr>
          <w:rFonts w:ascii="Bookman Old Style" w:hAnsi="Bookman Old Style" w:cs="Times New Roman"/>
          <w:sz w:val="24"/>
          <w:szCs w:val="24"/>
        </w:rPr>
        <w:t xml:space="preserve">he </w:t>
      </w:r>
      <w:r w:rsidR="007E5ECE">
        <w:rPr>
          <w:rFonts w:ascii="Bookman Old Style" w:hAnsi="Bookman Old Style" w:cs="Times New Roman"/>
          <w:sz w:val="24"/>
          <w:szCs w:val="24"/>
        </w:rPr>
        <w:t>particularized need</w:t>
      </w:r>
      <w:r w:rsidR="007E5ECE" w:rsidRPr="00E57EF7">
        <w:rPr>
          <w:rFonts w:ascii="Bookman Old Style" w:hAnsi="Bookman Old Style" w:cs="Times New Roman"/>
          <w:sz w:val="24"/>
          <w:szCs w:val="24"/>
        </w:rPr>
        <w:t xml:space="preserve"> </w:t>
      </w:r>
      <w:r w:rsidR="003B0D3F" w:rsidRPr="00E57EF7">
        <w:rPr>
          <w:rFonts w:ascii="Bookman Old Style" w:hAnsi="Bookman Old Style" w:cs="Times New Roman"/>
          <w:sz w:val="24"/>
          <w:szCs w:val="24"/>
        </w:rPr>
        <w:t>for this request is [</w:t>
      </w:r>
      <w:r w:rsidR="006F72A9">
        <w:rPr>
          <w:rFonts w:ascii="Bookman Old Style" w:hAnsi="Bookman Old Style" w:cs="Times New Roman"/>
          <w:sz w:val="24"/>
          <w:szCs w:val="24"/>
        </w:rPr>
        <w:t>BRIEF</w:t>
      </w:r>
      <w:r w:rsidR="0007521B">
        <w:rPr>
          <w:rFonts w:ascii="Bookman Old Style" w:hAnsi="Bookman Old Style" w:cs="Times New Roman"/>
          <w:sz w:val="24"/>
          <w:szCs w:val="24"/>
        </w:rPr>
        <w:t>LY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 DESCRI</w:t>
      </w:r>
      <w:r w:rsidR="0007521B">
        <w:rPr>
          <w:rFonts w:ascii="Bookman Old Style" w:hAnsi="Bookman Old Style" w:cs="Times New Roman"/>
          <w:sz w:val="24"/>
          <w:szCs w:val="24"/>
        </w:rPr>
        <w:t>BE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 </w:t>
      </w:r>
      <w:r w:rsidR="0007521B">
        <w:rPr>
          <w:rFonts w:ascii="Bookman Old Style" w:hAnsi="Bookman Old Style" w:cs="Times New Roman"/>
          <w:sz w:val="24"/>
          <w:szCs w:val="24"/>
        </w:rPr>
        <w:t>THE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 PARTICULARIZED NEED FOR EXPERT SERVICES</w:t>
      </w:r>
      <w:r w:rsidR="003B0D3F" w:rsidRPr="00E57EF7">
        <w:rPr>
          <w:rFonts w:ascii="Bookman Old Style" w:hAnsi="Bookman Old Style" w:cs="Times New Roman"/>
          <w:sz w:val="24"/>
          <w:szCs w:val="24"/>
        </w:rPr>
        <w:t>]</w:t>
      </w:r>
    </w:p>
    <w:p w14:paraId="2285442B" w14:textId="238E690F" w:rsidR="003B0D3F" w:rsidRPr="00E57EF7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3.</w:t>
      </w:r>
      <w:r w:rsidRPr="00E57EF7">
        <w:rPr>
          <w:rFonts w:ascii="Bookman Old Style" w:hAnsi="Bookman Old Style" w:cs="Times New Roman"/>
          <w:sz w:val="24"/>
          <w:szCs w:val="24"/>
        </w:rPr>
        <w:tab/>
        <w:t>The defense request</w:t>
      </w:r>
      <w:r w:rsidR="008D66E0" w:rsidRPr="00E57EF7">
        <w:rPr>
          <w:rFonts w:ascii="Bookman Old Style" w:hAnsi="Bookman Old Style" w:cs="Times New Roman"/>
          <w:sz w:val="24"/>
          <w:szCs w:val="24"/>
        </w:rPr>
        <w:t>s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</w:t>
      </w:r>
      <w:r w:rsidR="006F72A9">
        <w:rPr>
          <w:rFonts w:ascii="Bookman Old Style" w:hAnsi="Bookman Old Style" w:cs="Times New Roman"/>
          <w:sz w:val="24"/>
          <w:szCs w:val="24"/>
        </w:rPr>
        <w:t xml:space="preserve">the Court’s </w:t>
      </w:r>
      <w:r w:rsidR="008D66E0" w:rsidRPr="00E57EF7">
        <w:rPr>
          <w:rFonts w:ascii="Bookman Old Style" w:hAnsi="Bookman Old Style" w:cs="Times New Roman"/>
          <w:sz w:val="24"/>
          <w:szCs w:val="24"/>
        </w:rPr>
        <w:t>authorization to retain the services of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__________________.  [NAME</w:t>
      </w:r>
      <w:r w:rsidR="0007521B">
        <w:rPr>
          <w:rFonts w:ascii="Bookman Old Style" w:hAnsi="Bookman Old Style" w:cs="Times New Roman"/>
          <w:sz w:val="24"/>
          <w:szCs w:val="24"/>
        </w:rPr>
        <w:t xml:space="preserve">, </w:t>
      </w:r>
      <w:r w:rsidR="008D66E0" w:rsidRPr="00E57EF7">
        <w:rPr>
          <w:rFonts w:ascii="Bookman Old Style" w:hAnsi="Bookman Old Style" w:cs="Times New Roman"/>
          <w:sz w:val="24"/>
          <w:szCs w:val="24"/>
        </w:rPr>
        <w:t>TITLE</w:t>
      </w:r>
      <w:r w:rsidR="0007521B">
        <w:rPr>
          <w:rFonts w:ascii="Bookman Old Style" w:hAnsi="Bookman Old Style" w:cs="Times New Roman"/>
          <w:sz w:val="24"/>
          <w:szCs w:val="24"/>
        </w:rPr>
        <w:t xml:space="preserve">, AND </w:t>
      </w:r>
      <w:r w:rsidR="008D66E0" w:rsidRPr="00E57EF7">
        <w:rPr>
          <w:rFonts w:ascii="Bookman Old Style" w:hAnsi="Bookman Old Style" w:cs="Times New Roman"/>
          <w:sz w:val="24"/>
          <w:szCs w:val="24"/>
        </w:rPr>
        <w:t>QUALIFICATIONS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 OF PROPOSED PROVIDER</w:t>
      </w:r>
      <w:r w:rsidR="00D126C1">
        <w:rPr>
          <w:rFonts w:ascii="Bookman Old Style" w:hAnsi="Bookman Old Style" w:cs="Times New Roman"/>
          <w:sz w:val="24"/>
          <w:szCs w:val="24"/>
        </w:rPr>
        <w:t>/EXPERT</w:t>
      </w:r>
      <w:r w:rsidR="0007521B">
        <w:rPr>
          <w:rFonts w:ascii="Bookman Old Style" w:hAnsi="Bookman Old Style" w:cs="Times New Roman"/>
          <w:sz w:val="24"/>
          <w:szCs w:val="24"/>
        </w:rPr>
        <w:t>,</w:t>
      </w:r>
      <w:r w:rsidR="00D126C1">
        <w:rPr>
          <w:rFonts w:ascii="Bookman Old Style" w:hAnsi="Bookman Old Style" w:cs="Times New Roman"/>
          <w:sz w:val="24"/>
          <w:szCs w:val="24"/>
        </w:rPr>
        <w:t xml:space="preserve"> LOCATION IF OUT-OF-COUNTY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]  </w:t>
      </w:r>
    </w:p>
    <w:p w14:paraId="6D94DDF7" w14:textId="296124AA" w:rsidR="003B0D3F" w:rsidRPr="00E57EF7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4.</w:t>
      </w:r>
      <w:r w:rsidRPr="00E57EF7">
        <w:rPr>
          <w:rFonts w:ascii="Bookman Old Style" w:hAnsi="Bookman Old Style" w:cs="Times New Roman"/>
          <w:sz w:val="24"/>
          <w:szCs w:val="24"/>
        </w:rPr>
        <w:tab/>
        <w:t xml:space="preserve">The defense requests </w:t>
      </w:r>
      <w:r w:rsidR="006F72A9">
        <w:rPr>
          <w:rFonts w:ascii="Bookman Old Style" w:hAnsi="Bookman Old Style" w:cs="Times New Roman"/>
          <w:sz w:val="24"/>
          <w:szCs w:val="24"/>
        </w:rPr>
        <w:t xml:space="preserve">the Court’s 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authorization for $_______ </w:t>
      </w:r>
      <w:r w:rsidR="0007521B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at the rates established by law [FOR CIRCUITS WITH AN ESTABLISHED RATE]/at the rate(s) of [RATE STRUCTURE] [FOR CIRCUITS WITHOUT AN ESTABLISHED RATE OR SEEKING A RATE IN EXCESS OF THE RATES </w:t>
      </w:r>
      <w:r w:rsidRPr="00E57EF7">
        <w:rPr>
          <w:rFonts w:ascii="Bookman Old Style" w:hAnsi="Bookman Old Style" w:cs="Times New Roman"/>
          <w:sz w:val="24"/>
          <w:szCs w:val="24"/>
        </w:rPr>
        <w:lastRenderedPageBreak/>
        <w:t>ESTABLISHED BY LAW].  [</w:t>
      </w:r>
      <w:r w:rsidR="006F72A9">
        <w:rPr>
          <w:rFonts w:ascii="Bookman Old Style" w:hAnsi="Bookman Old Style" w:cs="Times New Roman"/>
          <w:sz w:val="24"/>
          <w:szCs w:val="24"/>
        </w:rPr>
        <w:t>PROVIDE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JUSTIFICATION IF SEEKING A RATE IN EXCESS OF THE RATES ESTABLISHED BY LAW</w:t>
      </w:r>
      <w:r w:rsidR="00D126C1">
        <w:rPr>
          <w:rFonts w:ascii="Bookman Old Style" w:hAnsi="Bookman Old Style" w:cs="Times New Roman"/>
          <w:sz w:val="24"/>
          <w:szCs w:val="24"/>
        </w:rPr>
        <w:t xml:space="preserve"> OR OUT-OF-STATE EXPERT INCLUDING DILIGENT EFFORTS MADE TO LOCATE AN EXPERT WITHIN THE RATES ESTABLISHED BY LAW OR IN-STATE</w:t>
      </w:r>
      <w:r w:rsidRPr="00E57EF7">
        <w:rPr>
          <w:rFonts w:ascii="Bookman Old Style" w:hAnsi="Bookman Old Style" w:cs="Times New Roman"/>
          <w:sz w:val="24"/>
          <w:szCs w:val="24"/>
        </w:rPr>
        <w:t>].</w:t>
      </w:r>
    </w:p>
    <w:p w14:paraId="03143D5A" w14:textId="374FA05F" w:rsidR="004E7866" w:rsidRPr="00E57EF7" w:rsidRDefault="009A5A78" w:rsidP="003B0D3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WHEREFORE, </w:t>
      </w:r>
      <w:r w:rsidR="003B0D3F" w:rsidRPr="00E57EF7">
        <w:rPr>
          <w:rFonts w:ascii="Bookman Old Style" w:hAnsi="Bookman Old Style" w:cs="Times New Roman"/>
          <w:sz w:val="24"/>
          <w:szCs w:val="24"/>
        </w:rPr>
        <w:t xml:space="preserve">the defense requests this Court enter an order authorizing the defense to </w:t>
      </w:r>
      <w:r w:rsidR="006F72A9">
        <w:rPr>
          <w:rFonts w:ascii="Bookman Old Style" w:hAnsi="Bookman Old Style" w:cs="Times New Roman"/>
          <w:sz w:val="24"/>
          <w:szCs w:val="24"/>
        </w:rPr>
        <w:t xml:space="preserve">retain </w:t>
      </w:r>
      <w:r w:rsidR="003B0D3F" w:rsidRPr="00E57EF7">
        <w:rPr>
          <w:rFonts w:ascii="Bookman Old Style" w:hAnsi="Bookman Old Style" w:cs="Times New Roman"/>
          <w:sz w:val="24"/>
          <w:szCs w:val="24"/>
        </w:rPr>
        <w:t xml:space="preserve">a </w:t>
      </w:r>
      <w:r w:rsidR="00112AF5" w:rsidRPr="00E57EF7">
        <w:rPr>
          <w:rFonts w:ascii="Bookman Old Style" w:hAnsi="Bookman Old Style" w:cs="Times New Roman"/>
          <w:sz w:val="24"/>
          <w:szCs w:val="24"/>
        </w:rPr>
        <w:t>forensic</w:t>
      </w:r>
      <w:r w:rsidR="003B0D3F" w:rsidRPr="00E57EF7">
        <w:rPr>
          <w:rFonts w:ascii="Bookman Old Style" w:hAnsi="Bookman Old Style" w:cs="Times New Roman"/>
          <w:sz w:val="24"/>
          <w:szCs w:val="24"/>
        </w:rPr>
        <w:t xml:space="preserve"> expert </w:t>
      </w:r>
      <w:r w:rsidR="006F72A9">
        <w:rPr>
          <w:rFonts w:ascii="Bookman Old Style" w:hAnsi="Bookman Old Style" w:cs="Times New Roman"/>
          <w:sz w:val="24"/>
          <w:szCs w:val="24"/>
        </w:rPr>
        <w:t xml:space="preserve">and incur costs </w:t>
      </w:r>
      <w:r w:rsidR="003B0D3F" w:rsidRPr="00E57EF7">
        <w:rPr>
          <w:rFonts w:ascii="Bookman Old Style" w:hAnsi="Bookman Old Style" w:cs="Times New Roman"/>
          <w:sz w:val="24"/>
          <w:szCs w:val="24"/>
        </w:rPr>
        <w:t>as set forth above</w:t>
      </w:r>
      <w:r w:rsidR="004E7866" w:rsidRPr="00E57EF7">
        <w:rPr>
          <w:rFonts w:ascii="Bookman Old Style" w:hAnsi="Bookman Old Style" w:cs="Times New Roman"/>
          <w:sz w:val="24"/>
          <w:szCs w:val="24"/>
        </w:rPr>
        <w:t>.</w:t>
      </w:r>
    </w:p>
    <w:p w14:paraId="3A825979" w14:textId="77777777" w:rsidR="004E7866" w:rsidRPr="00E57EF7" w:rsidRDefault="009A5A78" w:rsidP="004E786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Respectfully submitted,</w:t>
      </w:r>
    </w:p>
    <w:p w14:paraId="35AF3E24" w14:textId="77777777" w:rsidR="004E7866" w:rsidRPr="00E57EF7" w:rsidRDefault="004E7866">
      <w:pPr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br w:type="page"/>
      </w:r>
    </w:p>
    <w:p w14:paraId="1EEFCAFD" w14:textId="77777777" w:rsidR="004E7866" w:rsidRPr="00E57EF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14:paraId="704B1291" w14:textId="77777777" w:rsidR="004E7866" w:rsidRPr="00E57EF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0B142988" w14:textId="77777777" w:rsidR="004E7866" w:rsidRPr="00E57EF7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1F8A0CC4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0E188430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D93D5C4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vs.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0B7CA01D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7173F31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61E01FA7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Defendant.</w:t>
      </w:r>
    </w:p>
    <w:p w14:paraId="6E2B363D" w14:textId="77777777" w:rsidR="004E7866" w:rsidRPr="00E57EF7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0ACCA392" w14:textId="77777777" w:rsidR="00A861CD" w:rsidRPr="00E57EF7" w:rsidRDefault="00A861CD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7ABD09C" w14:textId="77777777" w:rsidR="00994CCE" w:rsidRPr="00E57EF7" w:rsidRDefault="004E7866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57EF7">
        <w:rPr>
          <w:rFonts w:ascii="Bookman Old Style" w:hAnsi="Bookman Old Style" w:cs="Times New Roman"/>
          <w:b/>
          <w:sz w:val="24"/>
          <w:szCs w:val="24"/>
        </w:rPr>
        <w:t xml:space="preserve">ORDER </w:t>
      </w:r>
      <w:r w:rsidR="00FA61D3" w:rsidRPr="00E57EF7">
        <w:rPr>
          <w:rFonts w:ascii="Bookman Old Style" w:hAnsi="Bookman Old Style" w:cs="Times New Roman"/>
          <w:b/>
          <w:sz w:val="24"/>
          <w:szCs w:val="24"/>
        </w:rPr>
        <w:t>AUTHORIZING</w:t>
      </w:r>
      <w:r w:rsidR="00994CCE" w:rsidRPr="00E57EF7">
        <w:rPr>
          <w:rFonts w:ascii="Bookman Old Style" w:hAnsi="Bookman Old Style" w:cs="Times New Roman"/>
          <w:b/>
          <w:sz w:val="24"/>
          <w:szCs w:val="24"/>
        </w:rPr>
        <w:t xml:space="preserve"> THE DEFENSE TO INCUR COSTS </w:t>
      </w:r>
    </w:p>
    <w:p w14:paraId="456ECFD5" w14:textId="77777777" w:rsidR="004E7866" w:rsidRPr="00E57EF7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57EF7">
        <w:rPr>
          <w:rFonts w:ascii="Bookman Old Style" w:hAnsi="Bookman Old Style" w:cs="Times New Roman"/>
          <w:b/>
          <w:sz w:val="24"/>
          <w:szCs w:val="24"/>
        </w:rPr>
        <w:t xml:space="preserve">FOR DEFENSE </w:t>
      </w:r>
      <w:r w:rsidR="00112AF5" w:rsidRPr="00E57EF7">
        <w:rPr>
          <w:rFonts w:ascii="Bookman Old Style" w:hAnsi="Bookman Old Style" w:cs="Times New Roman"/>
          <w:b/>
          <w:sz w:val="24"/>
          <w:szCs w:val="24"/>
        </w:rPr>
        <w:t>FORENSIC</w:t>
      </w:r>
      <w:r w:rsidRPr="00E57EF7">
        <w:rPr>
          <w:rFonts w:ascii="Bookman Old Style" w:hAnsi="Bookman Old Style" w:cs="Times New Roman"/>
          <w:b/>
          <w:sz w:val="24"/>
          <w:szCs w:val="24"/>
        </w:rPr>
        <w:t xml:space="preserve"> EXPERT</w:t>
      </w:r>
    </w:p>
    <w:p w14:paraId="4727EC14" w14:textId="77777777" w:rsidR="00994CCE" w:rsidRPr="00E57EF7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6198A2F7" w14:textId="1FA788A6" w:rsidR="004E7866" w:rsidRPr="00E57EF7" w:rsidRDefault="004E7866" w:rsidP="001F3C52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 xml:space="preserve">THIS CAUSE having coming before the Court upon the Motion to </w:t>
      </w:r>
      <w:r w:rsidR="00994CCE" w:rsidRPr="00E57EF7">
        <w:rPr>
          <w:rFonts w:ascii="Bookman Old Style" w:hAnsi="Bookman Old Style" w:cs="Times New Roman"/>
          <w:sz w:val="24"/>
          <w:szCs w:val="24"/>
        </w:rPr>
        <w:t xml:space="preserve">Incur Costs for Defense </w:t>
      </w:r>
      <w:r w:rsidR="00E86943" w:rsidRPr="00E57EF7">
        <w:rPr>
          <w:rFonts w:ascii="Bookman Old Style" w:hAnsi="Bookman Old Style" w:cs="Times New Roman"/>
          <w:sz w:val="24"/>
          <w:szCs w:val="24"/>
        </w:rPr>
        <w:t>Forensic</w:t>
      </w:r>
      <w:r w:rsidR="00994CCE" w:rsidRPr="00E57EF7">
        <w:rPr>
          <w:rFonts w:ascii="Bookman Old Style" w:hAnsi="Bookman Old Style" w:cs="Times New Roman"/>
          <w:sz w:val="24"/>
          <w:szCs w:val="24"/>
        </w:rPr>
        <w:t xml:space="preserve"> Expert </w:t>
      </w:r>
      <w:r w:rsidRPr="00E57EF7">
        <w:rPr>
          <w:rFonts w:ascii="Bookman Old Style" w:hAnsi="Bookman Old Style" w:cs="Times New Roman"/>
          <w:sz w:val="24"/>
          <w:szCs w:val="24"/>
        </w:rPr>
        <w:t>in the above case</w:t>
      </w:r>
      <w:r w:rsidR="0007521B">
        <w:rPr>
          <w:rFonts w:ascii="Bookman Old Style" w:hAnsi="Bookman Old Style" w:cs="Times New Roman"/>
          <w:sz w:val="24"/>
          <w:szCs w:val="24"/>
        </w:rPr>
        <w:t xml:space="preserve"> is before the Court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; and having reviewed the Motion and the response of the Justice Administrative Commission, the Court finds that the defense has shown that the </w:t>
      </w:r>
      <w:r w:rsidR="00994CCE" w:rsidRPr="00E57EF7">
        <w:rPr>
          <w:rFonts w:ascii="Bookman Old Style" w:hAnsi="Bookman Old Style" w:cs="Times New Roman"/>
          <w:sz w:val="24"/>
          <w:szCs w:val="24"/>
        </w:rPr>
        <w:t xml:space="preserve">assistance of a defense </w:t>
      </w:r>
      <w:r w:rsidR="00E86943" w:rsidRPr="00E57EF7">
        <w:rPr>
          <w:rFonts w:ascii="Bookman Old Style" w:hAnsi="Bookman Old Style" w:cs="Times New Roman"/>
          <w:sz w:val="24"/>
          <w:szCs w:val="24"/>
        </w:rPr>
        <w:t>forensic</w:t>
      </w:r>
      <w:r w:rsidR="00994CCE" w:rsidRPr="00E57EF7">
        <w:rPr>
          <w:rFonts w:ascii="Bookman Old Style" w:hAnsi="Bookman Old Style" w:cs="Times New Roman"/>
          <w:sz w:val="24"/>
          <w:szCs w:val="24"/>
        </w:rPr>
        <w:t xml:space="preserve"> expert is necessary for the defense of the case.</w:t>
      </w:r>
    </w:p>
    <w:p w14:paraId="37B0C68E" w14:textId="77777777" w:rsidR="004E7866" w:rsidRPr="00E57EF7" w:rsidRDefault="004E7866" w:rsidP="00311263">
      <w:pPr>
        <w:spacing w:after="0" w:line="480" w:lineRule="auto"/>
        <w:ind w:firstLine="720"/>
        <w:rPr>
          <w:rFonts w:ascii="Bookman Old Style" w:hAnsi="Bookman Old Style" w:cs="Times New Roman"/>
          <w:b/>
          <w:sz w:val="24"/>
          <w:szCs w:val="24"/>
        </w:rPr>
      </w:pPr>
      <w:r w:rsidRPr="00E57EF7">
        <w:rPr>
          <w:rFonts w:ascii="Bookman Old Style" w:hAnsi="Bookman Old Style" w:cs="Times New Roman"/>
          <w:b/>
          <w:sz w:val="24"/>
          <w:szCs w:val="24"/>
        </w:rPr>
        <w:t>IT IS HEREBY ORDERED AND ADJUDGED as follows:</w:t>
      </w:r>
    </w:p>
    <w:p w14:paraId="13BE13D9" w14:textId="77777777" w:rsidR="006F5350" w:rsidRPr="00E57EF7" w:rsidRDefault="004E7866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1.</w:t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="00994CCE" w:rsidRPr="00E57EF7">
        <w:rPr>
          <w:rFonts w:ascii="Bookman Old Style" w:hAnsi="Bookman Old Style" w:cs="Times New Roman"/>
          <w:sz w:val="24"/>
          <w:szCs w:val="24"/>
        </w:rPr>
        <w:t>The defense is authorized to incur up to $________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 for [EXPERT TYPE] </w:t>
      </w:r>
      <w:r w:rsidR="00994CCE" w:rsidRPr="00E57EF7">
        <w:rPr>
          <w:rFonts w:ascii="Bookman Old Style" w:hAnsi="Bookman Old Style" w:cs="Times New Roman"/>
          <w:sz w:val="24"/>
          <w:szCs w:val="24"/>
        </w:rPr>
        <w:t>at the rates established by law [FOR CIRCUITS WITH AN ESTABLISHED RATE]/at the rate(s) of [RATE STRUCTURE] [FOR CIRCUITS WITHOUT AN ESTABLISHED RATE OR RATE</w:t>
      </w:r>
      <w:r w:rsidR="007C4B01" w:rsidRPr="00E57EF7">
        <w:rPr>
          <w:rFonts w:ascii="Bookman Old Style" w:hAnsi="Bookman Old Style" w:cs="Times New Roman"/>
          <w:sz w:val="24"/>
          <w:szCs w:val="24"/>
        </w:rPr>
        <w:t>S</w:t>
      </w:r>
      <w:r w:rsidR="00994CCE" w:rsidRPr="00E57EF7">
        <w:rPr>
          <w:rFonts w:ascii="Bookman Old Style" w:hAnsi="Bookman Old Style" w:cs="Times New Roman"/>
          <w:sz w:val="24"/>
          <w:szCs w:val="24"/>
        </w:rPr>
        <w:t xml:space="preserve"> IN EXCESS OF </w:t>
      </w:r>
      <w:r w:rsidR="007C4B01" w:rsidRPr="00E57EF7">
        <w:rPr>
          <w:rFonts w:ascii="Bookman Old Style" w:hAnsi="Bookman Old Style" w:cs="Times New Roman"/>
          <w:sz w:val="24"/>
          <w:szCs w:val="24"/>
        </w:rPr>
        <w:t xml:space="preserve">THE RATES ESTABLISHED BY </w:t>
      </w:r>
      <w:bookmarkStart w:id="0" w:name="_GoBack"/>
      <w:r w:rsidR="007C4B01" w:rsidRPr="00E57EF7">
        <w:rPr>
          <w:rFonts w:ascii="Bookman Old Style" w:hAnsi="Bookman Old Style" w:cs="Times New Roman"/>
          <w:sz w:val="24"/>
          <w:szCs w:val="24"/>
        </w:rPr>
        <w:t>LAW</w:t>
      </w:r>
      <w:bookmarkEnd w:id="0"/>
      <w:r w:rsidR="007C4B01" w:rsidRPr="00E57EF7">
        <w:rPr>
          <w:rFonts w:ascii="Bookman Old Style" w:hAnsi="Bookman Old Style" w:cs="Times New Roman"/>
          <w:sz w:val="24"/>
          <w:szCs w:val="24"/>
        </w:rPr>
        <w:t xml:space="preserve">]. </w:t>
      </w:r>
    </w:p>
    <w:p w14:paraId="7E0C32A3" w14:textId="04E6EE43" w:rsidR="007C4B01" w:rsidRPr="00E57EF7" w:rsidRDefault="007C4B01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2.</w:t>
      </w:r>
      <w:r w:rsidRPr="00E57EF7">
        <w:rPr>
          <w:rFonts w:ascii="Bookman Old Style" w:hAnsi="Bookman Old Style" w:cs="Times New Roman"/>
          <w:sz w:val="24"/>
          <w:szCs w:val="24"/>
        </w:rPr>
        <w:tab/>
        <w:t xml:space="preserve">The defense is authorized to retain the service of ___________________.  </w:t>
      </w:r>
      <w:r w:rsidR="00112AF5" w:rsidRPr="00E57EF7">
        <w:rPr>
          <w:rFonts w:ascii="Bookman Old Style" w:hAnsi="Bookman Old Style" w:cs="Times New Roman"/>
          <w:sz w:val="24"/>
          <w:szCs w:val="24"/>
        </w:rPr>
        <w:t xml:space="preserve">[NAME OF PROPOSED </w:t>
      </w:r>
      <w:r w:rsidR="006F72A9">
        <w:rPr>
          <w:rFonts w:ascii="Bookman Old Style" w:hAnsi="Bookman Old Style" w:cs="Times New Roman"/>
          <w:sz w:val="24"/>
          <w:szCs w:val="24"/>
        </w:rPr>
        <w:t>EXPERT</w:t>
      </w:r>
      <w:r w:rsidRPr="00E57EF7">
        <w:rPr>
          <w:rFonts w:ascii="Bookman Old Style" w:hAnsi="Bookman Old Style" w:cs="Times New Roman"/>
          <w:sz w:val="24"/>
          <w:szCs w:val="24"/>
        </w:rPr>
        <w:t>]</w:t>
      </w:r>
      <w:r w:rsidR="006F72A9">
        <w:rPr>
          <w:rFonts w:ascii="Bookman Old Style" w:hAnsi="Bookman Old Style" w:cs="Times New Roman"/>
          <w:sz w:val="24"/>
          <w:szCs w:val="24"/>
        </w:rPr>
        <w:t>.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 </w:t>
      </w:r>
    </w:p>
    <w:p w14:paraId="34FF8A02" w14:textId="77777777" w:rsidR="00474584" w:rsidRPr="00E57EF7" w:rsidRDefault="007C4B01" w:rsidP="0047458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3</w:t>
      </w:r>
      <w:r w:rsidR="00474584" w:rsidRPr="00E57EF7">
        <w:rPr>
          <w:rFonts w:ascii="Bookman Old Style" w:hAnsi="Bookman Old Style" w:cs="Times New Roman"/>
          <w:sz w:val="24"/>
          <w:szCs w:val="24"/>
        </w:rPr>
        <w:t>.</w:t>
      </w:r>
      <w:r w:rsidR="00474584" w:rsidRPr="00E57EF7">
        <w:rPr>
          <w:rFonts w:ascii="Bookman Old Style" w:hAnsi="Bookman Old Style" w:cs="Times New Roman"/>
          <w:sz w:val="24"/>
          <w:szCs w:val="24"/>
        </w:rPr>
        <w:tab/>
        <w:t xml:space="preserve">Should 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the </w:t>
      </w:r>
      <w:r w:rsidR="00112AF5" w:rsidRPr="00E57EF7">
        <w:rPr>
          <w:rFonts w:ascii="Bookman Old Style" w:hAnsi="Bookman Old Style" w:cs="Times New Roman"/>
          <w:sz w:val="24"/>
          <w:szCs w:val="24"/>
        </w:rPr>
        <w:t>forensic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expert</w:t>
      </w:r>
      <w:r w:rsidR="00474584" w:rsidRPr="00E57EF7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 w:rsidRPr="00E57EF7">
        <w:rPr>
          <w:rFonts w:ascii="Bookman Old Style" w:hAnsi="Bookman Old Style" w:cs="Times New Roman"/>
          <w:sz w:val="24"/>
          <w:szCs w:val="24"/>
        </w:rPr>
        <w:t>expert</w:t>
      </w:r>
      <w:r w:rsidR="00474584" w:rsidRPr="00E57EF7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the </w:t>
      </w:r>
      <w:r w:rsidR="00E86943" w:rsidRPr="00E57EF7">
        <w:rPr>
          <w:rFonts w:ascii="Bookman Old Style" w:hAnsi="Bookman Old Style" w:cs="Times New Roman"/>
          <w:sz w:val="24"/>
          <w:szCs w:val="24"/>
        </w:rPr>
        <w:t>forensic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expert</w:t>
      </w:r>
      <w:r w:rsidR="00474584" w:rsidRPr="00E57EF7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14:paraId="4A5E2CB1" w14:textId="2A4F3D09" w:rsidR="007C4B01" w:rsidRPr="00E57EF7" w:rsidRDefault="007C4B01" w:rsidP="007C4B01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4</w:t>
      </w:r>
      <w:r w:rsidR="004E7866" w:rsidRPr="00E57EF7">
        <w:rPr>
          <w:rFonts w:ascii="Bookman Old Style" w:hAnsi="Bookman Old Style" w:cs="Times New Roman"/>
          <w:sz w:val="24"/>
          <w:szCs w:val="24"/>
        </w:rPr>
        <w:t>.</w:t>
      </w:r>
      <w:r w:rsidR="004E7866"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>The Defendant is liable to pay the amount of any due process costs provided to the defense as directed by section</w:t>
      </w:r>
      <w:r w:rsidR="006F72A9">
        <w:rPr>
          <w:rFonts w:ascii="Bookman Old Style" w:hAnsi="Bookman Old Style" w:cs="Times New Roman"/>
          <w:sz w:val="24"/>
          <w:szCs w:val="24"/>
        </w:rPr>
        <w:t>s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14:paraId="19E56476" w14:textId="77777777" w:rsidR="00A861CD" w:rsidRPr="00E57EF7" w:rsidRDefault="00A861CD" w:rsidP="007C4B01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11263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E57EF7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</w:t>
      </w:r>
    </w:p>
    <w:p w14:paraId="104BB466" w14:textId="77777777" w:rsidR="00A861CD" w:rsidRPr="00E57EF7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t>______ day of ____________________________________.</w:t>
      </w:r>
    </w:p>
    <w:p w14:paraId="43546301" w14:textId="77777777" w:rsidR="00A861CD" w:rsidRPr="00E57EF7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57EF7">
        <w:rPr>
          <w:rFonts w:ascii="Bookman Old Style" w:hAnsi="Bookman Old Style" w:cs="Times New Roman"/>
          <w:sz w:val="24"/>
          <w:szCs w:val="24"/>
        </w:rPr>
        <w:br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</w:r>
      <w:r w:rsidRPr="00E57EF7">
        <w:rPr>
          <w:rFonts w:ascii="Bookman Old Style" w:hAnsi="Bookman Old Style" w:cs="Times New Roman"/>
          <w:sz w:val="24"/>
          <w:szCs w:val="24"/>
        </w:rPr>
        <w:tab/>
        <w:t>________________________________</w:t>
      </w:r>
    </w:p>
    <w:sectPr w:rsidR="00A861CD" w:rsidRPr="00E5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8"/>
    <w:rsid w:val="00064ED9"/>
    <w:rsid w:val="0007521B"/>
    <w:rsid w:val="000E3E48"/>
    <w:rsid w:val="00112AF5"/>
    <w:rsid w:val="001F3C52"/>
    <w:rsid w:val="0023596D"/>
    <w:rsid w:val="00255DC7"/>
    <w:rsid w:val="0027098B"/>
    <w:rsid w:val="00291A34"/>
    <w:rsid w:val="00311263"/>
    <w:rsid w:val="00351C46"/>
    <w:rsid w:val="003B0D3F"/>
    <w:rsid w:val="00474584"/>
    <w:rsid w:val="004D3F97"/>
    <w:rsid w:val="004E7866"/>
    <w:rsid w:val="0061717B"/>
    <w:rsid w:val="00641842"/>
    <w:rsid w:val="00660043"/>
    <w:rsid w:val="006F5350"/>
    <w:rsid w:val="006F72A9"/>
    <w:rsid w:val="007960E9"/>
    <w:rsid w:val="007C4B01"/>
    <w:rsid w:val="007E5ECE"/>
    <w:rsid w:val="008D66E0"/>
    <w:rsid w:val="00994CCE"/>
    <w:rsid w:val="009A5A78"/>
    <w:rsid w:val="00A5729E"/>
    <w:rsid w:val="00A861CD"/>
    <w:rsid w:val="00BD0A78"/>
    <w:rsid w:val="00C5054E"/>
    <w:rsid w:val="00D126C1"/>
    <w:rsid w:val="00D24CB0"/>
    <w:rsid w:val="00E57EF7"/>
    <w:rsid w:val="00E86943"/>
    <w:rsid w:val="00F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AE6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9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2368-9C2C-4FF4-8467-FACA41AC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2024-06-04T17:22:00Z</dcterms:created>
  <dcterms:modified xsi:type="dcterms:W3CDTF">2024-06-04T17:23:00Z</dcterms:modified>
</cp:coreProperties>
</file>